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86" w14:textId="28A94187" w:rsidR="00A53A88" w:rsidRDefault="008C632D" w:rsidP="008C632D">
      <w:pPr>
        <w:jc w:val="center"/>
        <w:rPr>
          <w:b/>
          <w:u w:val="single"/>
        </w:rPr>
      </w:pPr>
      <w:r>
        <w:rPr>
          <w:b/>
          <w:u w:val="single"/>
        </w:rPr>
        <w:t>Regular Meeting of the Lovells Township Board</w:t>
      </w:r>
    </w:p>
    <w:p w14:paraId="764F5625" w14:textId="13FEC9E7" w:rsidR="008C632D" w:rsidRDefault="007A0A4F" w:rsidP="008C632D">
      <w:pPr>
        <w:jc w:val="center"/>
        <w:rPr>
          <w:b/>
          <w:u w:val="single"/>
        </w:rPr>
      </w:pPr>
      <w:r>
        <w:rPr>
          <w:b/>
          <w:u w:val="single"/>
        </w:rPr>
        <w:t>May 11, 2021</w:t>
      </w:r>
    </w:p>
    <w:p w14:paraId="30944E88" w14:textId="449576F2" w:rsidR="0045029E" w:rsidRDefault="0045029E" w:rsidP="008C632D">
      <w:pPr>
        <w:jc w:val="center"/>
        <w:rPr>
          <w:b/>
          <w:u w:val="single"/>
        </w:rPr>
      </w:pPr>
    </w:p>
    <w:p w14:paraId="5CA8BC01" w14:textId="5222AD35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A1DF5">
        <w:t xml:space="preserve"> Cheryl Hopp,</w:t>
      </w:r>
      <w:r w:rsidR="00D6445A">
        <w:t xml:space="preserve"> </w:t>
      </w:r>
      <w:r w:rsidR="00EA76E1">
        <w:t>Cynthia Infante</w:t>
      </w:r>
      <w:r w:rsidR="00C07EA8">
        <w:t>-Inman</w:t>
      </w:r>
      <w:r w:rsidR="00B728BB">
        <w:t>,</w:t>
      </w:r>
      <w:r w:rsidR="001A7064">
        <w:t xml:space="preserve"> Heather Lovell,</w:t>
      </w:r>
      <w:r w:rsidR="00783BAB">
        <w:t xml:space="preserve"> </w:t>
      </w:r>
      <w:r w:rsidR="00B728BB">
        <w:t>and</w:t>
      </w:r>
      <w:r>
        <w:t xml:space="preserve"> Gary A. Neumann</w:t>
      </w:r>
      <w:r w:rsidR="00C97BFF">
        <w:t>.</w:t>
      </w:r>
    </w:p>
    <w:p w14:paraId="5B504C83" w14:textId="77777777" w:rsidR="00544C85" w:rsidRDefault="008C632D" w:rsidP="00EC38EC">
      <w:r>
        <w:rPr>
          <w:b/>
          <w:u w:val="single"/>
        </w:rPr>
        <w:t>ABSENT:</w:t>
      </w:r>
      <w:r>
        <w:t xml:space="preserve">  </w:t>
      </w:r>
      <w:r w:rsidR="001A7064">
        <w:t>None</w:t>
      </w:r>
      <w:r w:rsidR="00C40A57">
        <w:t>.</w:t>
      </w:r>
      <w:r w:rsidR="008E775D">
        <w:t xml:space="preserve">  </w:t>
      </w:r>
    </w:p>
    <w:p w14:paraId="50A194D9" w14:textId="79E7D439" w:rsidR="009D1D8C" w:rsidRPr="00C87242" w:rsidRDefault="008C632D" w:rsidP="00EC38EC">
      <w:r>
        <w:rPr>
          <w:b/>
          <w:u w:val="single"/>
        </w:rPr>
        <w:t>ALSO PRESENT:</w:t>
      </w:r>
      <w:r w:rsidR="00686CBE">
        <w:t xml:space="preserve">  </w:t>
      </w:r>
      <w:r w:rsidR="00AC712D">
        <w:t xml:space="preserve"> </w:t>
      </w:r>
      <w:r w:rsidR="00036A32">
        <w:t xml:space="preserve"> </w:t>
      </w:r>
      <w:r w:rsidR="00B70595">
        <w:t xml:space="preserve"> </w:t>
      </w:r>
      <w:r w:rsidR="00544C85">
        <w:t>Sally Brand</w:t>
      </w:r>
      <w:r w:rsidR="0045029E">
        <w:t xml:space="preserve">, </w:t>
      </w:r>
      <w:r w:rsidR="00B70595">
        <w:t>Randy Long</w:t>
      </w:r>
      <w:r w:rsidR="0045029E">
        <w:t xml:space="preserve">, Denny Inman, </w:t>
      </w:r>
      <w:r w:rsidR="00BF4BC9">
        <w:t xml:space="preserve">Ron Larson, </w:t>
      </w:r>
      <w:r w:rsidR="0045029E">
        <w:t>and Sherry Powers.</w:t>
      </w:r>
    </w:p>
    <w:p w14:paraId="080678D0" w14:textId="29FE65D9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AM. Follo</w:t>
      </w:r>
      <w:r w:rsidR="004A0FC8">
        <w:t>wed by th</w:t>
      </w:r>
      <w:r w:rsidR="00E83922">
        <w:t>e Pledge of Allegiance</w:t>
      </w:r>
      <w:r w:rsidR="004A0FC8">
        <w:t>.</w:t>
      </w:r>
      <w:r w:rsidR="001A1DF5">
        <w:t xml:space="preserve"> </w:t>
      </w:r>
    </w:p>
    <w:p w14:paraId="298C27CE" w14:textId="774D4B93" w:rsidR="00122646" w:rsidRDefault="00122646" w:rsidP="00EC38EC">
      <w:r>
        <w:t xml:space="preserve">     </w:t>
      </w:r>
      <w:r w:rsidR="00544C85">
        <w:t xml:space="preserve">     Neumann moved, Lovell supported a motion to accept the minutes of the </w:t>
      </w:r>
      <w:r w:rsidR="008857EB">
        <w:t>April 13</w:t>
      </w:r>
      <w:r w:rsidR="00544C85">
        <w:t>, 2021 Regular Meeting of the Board as presented; All Ayes.  MOTION CARRIED.</w:t>
      </w:r>
    </w:p>
    <w:p w14:paraId="4E7C75D5" w14:textId="2686D91B" w:rsidR="006306A6" w:rsidRDefault="00544C85" w:rsidP="008C632D">
      <w:r>
        <w:t xml:space="preserve">          </w:t>
      </w:r>
      <w:r w:rsidR="00602779">
        <w:t xml:space="preserve">     </w:t>
      </w:r>
      <w:r w:rsidR="00AC7C8D">
        <w:t xml:space="preserve">     Neumann moved</w:t>
      </w:r>
      <w:r w:rsidR="006413C7">
        <w:t xml:space="preserve">, </w:t>
      </w:r>
      <w:r>
        <w:t>Hopp</w:t>
      </w:r>
      <w:r w:rsidR="001A1DF5">
        <w:t xml:space="preserve"> 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8857EB">
        <w:t>April</w:t>
      </w:r>
      <w:r w:rsidR="002520C1">
        <w:t xml:space="preserve"> 9, 2021</w:t>
      </w:r>
      <w:r w:rsidR="00E954B8">
        <w:t xml:space="preserve"> </w:t>
      </w:r>
      <w:r w:rsidR="00E60790">
        <w:t xml:space="preserve">through </w:t>
      </w:r>
      <w:r w:rsidR="008857EB">
        <w:t>May 10</w:t>
      </w:r>
      <w:r w:rsidR="00E17021">
        <w:t>, 20</w:t>
      </w:r>
      <w:r w:rsidR="00456200">
        <w:t>2</w:t>
      </w:r>
      <w:r w:rsidR="00B8362E">
        <w:t>1</w:t>
      </w:r>
      <w:r w:rsidR="00176A17">
        <w:t xml:space="preserve"> as presented: </w:t>
      </w:r>
      <w:r w:rsidR="007A4F8E">
        <w:t xml:space="preserve"> General Fund totaling $</w:t>
      </w:r>
      <w:r w:rsidR="008857EB">
        <w:t>26,720.20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4B2442">
        <w:t>6,651.30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</w:t>
      </w:r>
      <w:r w:rsidR="004B2442">
        <w:t>11,445.44</w:t>
      </w:r>
      <w:r w:rsidR="00176A17">
        <w:t>; Landfill Fund totaling</w:t>
      </w:r>
      <w:r w:rsidR="002A4D3B">
        <w:t xml:space="preserve"> $</w:t>
      </w:r>
      <w:r w:rsidR="004B2442">
        <w:t>2,657.72</w:t>
      </w:r>
      <w:r w:rsidR="00E60790">
        <w:t>,</w:t>
      </w:r>
      <w:r w:rsidR="00776273">
        <w:t xml:space="preserve"> </w:t>
      </w:r>
      <w:r w:rsidR="00DD2283">
        <w:t>and Liquor Fund t</w:t>
      </w:r>
      <w:r w:rsidR="00E60790">
        <w:t>otaling $</w:t>
      </w:r>
      <w:r w:rsidR="00036A32">
        <w:t>1</w:t>
      </w:r>
      <w:r w:rsidR="002520C1">
        <w:t>0.0</w:t>
      </w:r>
      <w:r w:rsidR="003F4A0A">
        <w:t>4</w:t>
      </w:r>
      <w:r w:rsidR="005E1B73">
        <w:t>;</w:t>
      </w:r>
      <w:r w:rsidR="006306A6">
        <w:t xml:space="preserve"> 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59058303" w14:textId="17AF18C8" w:rsidR="00FF3A12" w:rsidRPr="00FF3A12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4B2442">
        <w:t>April</w:t>
      </w:r>
      <w:r w:rsidR="00A614FA">
        <w:t xml:space="preserve">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6FDA3F8B" w14:textId="3675DA2D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4B2442">
        <w:t>None</w:t>
      </w:r>
      <w:r w:rsidR="00A1126C">
        <w:t>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45924ABD" w:rsidR="00724C7F" w:rsidRPr="00AF762A" w:rsidRDefault="00AF762A" w:rsidP="008C632D">
      <w:bookmarkStart w:id="0" w:name="_Hlk33096196"/>
      <w:r>
        <w:rPr>
          <w:b/>
        </w:rPr>
        <w:t xml:space="preserve">Assessing – </w:t>
      </w:r>
      <w:r w:rsidR="00505436">
        <w:t>N</w:t>
      </w:r>
      <w:r w:rsidR="004B2442">
        <w:t>eumann reported that a 20%</w:t>
      </w:r>
      <w:r w:rsidR="004170D6">
        <w:t xml:space="preserve"> improved parcel</w:t>
      </w:r>
      <w:r w:rsidR="004B2442">
        <w:t xml:space="preserve"> audit will be conducted late this summer/early fall; </w:t>
      </w:r>
      <w:r w:rsidR="00BF4BC9">
        <w:t>A</w:t>
      </w:r>
      <w:r w:rsidR="004B2442">
        <w:t>rea to be determined</w:t>
      </w:r>
      <w:r w:rsidR="004026F2">
        <w:t>.</w:t>
      </w:r>
    </w:p>
    <w:bookmarkEnd w:id="0"/>
    <w:p w14:paraId="388F4858" w14:textId="3540998E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Infante-Inman </w:t>
      </w:r>
      <w:r w:rsidR="002B0988">
        <w:t xml:space="preserve">briefed on Chief Lewicki’s written report; </w:t>
      </w:r>
      <w:r w:rsidR="004B2442">
        <w:t>Eleven</w:t>
      </w:r>
      <w:r w:rsidR="002B0988">
        <w:t xml:space="preserve"> runs for the </w:t>
      </w:r>
      <w:r w:rsidR="00E96394">
        <w:t>month</w:t>
      </w:r>
      <w:r w:rsidR="002B0988">
        <w:t xml:space="preserve"> of </w:t>
      </w:r>
      <w:r w:rsidR="004B2442">
        <w:t>April</w:t>
      </w:r>
      <w:r w:rsidR="002B0988">
        <w:t xml:space="preserve"> (</w:t>
      </w:r>
      <w:r w:rsidR="004B2442">
        <w:t>five</w:t>
      </w:r>
      <w:r w:rsidR="002B0988">
        <w:t xml:space="preserve"> Fire/</w:t>
      </w:r>
      <w:r w:rsidR="004B2442">
        <w:t>six</w:t>
      </w:r>
      <w:r w:rsidR="002B0988">
        <w:t xml:space="preserve"> EMS</w:t>
      </w:r>
      <w:r w:rsidR="00E96394">
        <w:t>)</w:t>
      </w:r>
      <w:r w:rsidR="00F3772E">
        <w:t>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0E7C6411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4B2442">
        <w:t>April</w:t>
      </w:r>
      <w:r w:rsidR="002B0988">
        <w:t xml:space="preserve">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4744BC0F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5F78DE">
        <w:t xml:space="preserve">Infante-Inman </w:t>
      </w:r>
      <w:r w:rsidR="00785C3F">
        <w:t>brief</w:t>
      </w:r>
      <w:r w:rsidR="005F78DE">
        <w:t xml:space="preserve">ed on Gauthier’s written report for </w:t>
      </w:r>
      <w:r w:rsidR="004B2442">
        <w:t>April</w:t>
      </w:r>
      <w:r w:rsidR="005F78DE">
        <w:t xml:space="preserve">; </w:t>
      </w:r>
      <w:r w:rsidR="004B2442">
        <w:t>Four</w:t>
      </w:r>
      <w:r w:rsidR="005F78DE">
        <w:t xml:space="preserve"> Zoning Permits issued; No other Zoning Matters to report</w:t>
      </w:r>
      <w:r w:rsidR="008C75C4">
        <w:t>.</w:t>
      </w:r>
    </w:p>
    <w:p w14:paraId="48A8F3AF" w14:textId="791B0B45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F3772E">
        <w:t xml:space="preserve">eumann </w:t>
      </w:r>
      <w:r w:rsidR="00C5386E">
        <w:t>stated that Tallieu is working on a couple of cases</w:t>
      </w:r>
      <w:r w:rsidR="008E775D">
        <w:t>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0E0D11C0" w:rsidR="00516F57" w:rsidRPr="00AF762A" w:rsidRDefault="00D76026" w:rsidP="005529B7">
      <w:r>
        <w:rPr>
          <w:b/>
        </w:rPr>
        <w:t xml:space="preserve">Board of Review </w:t>
      </w:r>
      <w:r w:rsidR="005529B7">
        <w:rPr>
          <w:b/>
        </w:rPr>
        <w:t xml:space="preserve">– </w:t>
      </w:r>
      <w:r w:rsidR="00505436">
        <w:t>N</w:t>
      </w:r>
      <w:r w:rsidR="00C5386E">
        <w:t>o report</w:t>
      </w:r>
      <w:r w:rsidR="00424165">
        <w:t>.</w:t>
      </w:r>
    </w:p>
    <w:p w14:paraId="56692465" w14:textId="1A848A8C" w:rsidR="00A646E5" w:rsidRDefault="00D76026" w:rsidP="008C632D">
      <w:r>
        <w:rPr>
          <w:b/>
        </w:rPr>
        <w:t xml:space="preserve">Historical Society </w:t>
      </w:r>
      <w:r w:rsidR="00AD2DFA">
        <w:rPr>
          <w:b/>
        </w:rPr>
        <w:t>–</w:t>
      </w:r>
      <w:r w:rsidR="001B6993">
        <w:t xml:space="preserve"> </w:t>
      </w:r>
      <w:r w:rsidR="005F78DE">
        <w:t>Lovell reported that the Museum</w:t>
      </w:r>
      <w:r w:rsidR="00C5386E">
        <w:t xml:space="preserve"> is open with </w:t>
      </w:r>
      <w:r w:rsidR="00BF4BC9">
        <w:t>v</w:t>
      </w:r>
      <w:r w:rsidR="00C5386E">
        <w:t>olunteers as docents;</w:t>
      </w:r>
      <w:r w:rsidR="00322478">
        <w:t xml:space="preserve"> They may have a </w:t>
      </w:r>
      <w:r w:rsidR="00BF4BC9">
        <w:t>giant garage</w:t>
      </w:r>
      <w:r w:rsidR="00322478">
        <w:t xml:space="preserve"> sale </w:t>
      </w:r>
      <w:r w:rsidR="00C5386E">
        <w:t xml:space="preserve">in July </w:t>
      </w:r>
      <w:r w:rsidR="00322478">
        <w:t>as a fundraiser for their scholarship fund</w:t>
      </w:r>
      <w:r w:rsidR="00516F57">
        <w:t>.</w:t>
      </w:r>
    </w:p>
    <w:p w14:paraId="4876FB6E" w14:textId="289B5D60" w:rsidR="002D2313" w:rsidRPr="002D2313" w:rsidRDefault="002D2313" w:rsidP="002D2313">
      <w:r>
        <w:rPr>
          <w:b/>
        </w:rPr>
        <w:t>Lovells Media</w:t>
      </w:r>
      <w:r w:rsidR="00AD2DFA">
        <w:rPr>
          <w:b/>
        </w:rPr>
        <w:t xml:space="preserve"> and Reading Center </w:t>
      </w:r>
      <w:r w:rsidR="00777ACB">
        <w:t xml:space="preserve">– </w:t>
      </w:r>
      <w:r w:rsidR="00A646E5">
        <w:t>Hopp</w:t>
      </w:r>
      <w:r w:rsidR="00EB5BA1">
        <w:t xml:space="preserve"> report</w:t>
      </w:r>
      <w:r w:rsidR="00A646E5">
        <w:t xml:space="preserve">ed </w:t>
      </w:r>
      <w:r w:rsidR="00BF4BC9">
        <w:t xml:space="preserve">that </w:t>
      </w:r>
      <w:r w:rsidR="00A646E5">
        <w:t>they</w:t>
      </w:r>
      <w:r w:rsidR="00322478">
        <w:t xml:space="preserve"> </w:t>
      </w:r>
      <w:r w:rsidR="00C5386E">
        <w:t>received a large donation of children’s books and will probably sell in the Bridge Walk Book Sale</w:t>
      </w:r>
      <w:r w:rsidR="00A646E5">
        <w:t>.</w:t>
      </w:r>
    </w:p>
    <w:p w14:paraId="26AC4D67" w14:textId="14A65FD4" w:rsidR="00AB64C6" w:rsidRDefault="00AB64C6" w:rsidP="008C632D">
      <w:bookmarkStart w:id="1" w:name="_Hlk33093845"/>
      <w:r>
        <w:rPr>
          <w:b/>
        </w:rPr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1"/>
      <w:r w:rsidR="005A0EAC">
        <w:rPr>
          <w:b/>
        </w:rPr>
        <w:t>-</w:t>
      </w:r>
      <w:r w:rsidR="00C5386E">
        <w:t>Infante-Inman reported that they have not met throughout the Pandemic, but will be meeting in June</w:t>
      </w:r>
      <w:r w:rsidR="00BF4BC9">
        <w:t xml:space="preserve">; Inman did forward the </w:t>
      </w:r>
      <w:r w:rsidR="00EC15EF">
        <w:t xml:space="preserve">recent </w:t>
      </w:r>
      <w:r w:rsidR="00BF4BC9">
        <w:t>Zoning Amendment to the CCPC for their review as required.</w:t>
      </w:r>
    </w:p>
    <w:p w14:paraId="793C0351" w14:textId="7A2C0F79" w:rsidR="006A4DDF" w:rsidRDefault="00AB64C6" w:rsidP="008C632D">
      <w:r>
        <w:rPr>
          <w:b/>
        </w:rPr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C5386E">
        <w:rPr>
          <w:bCs/>
        </w:rPr>
        <w:t xml:space="preserve"> Neumann briefed on the April 26th Public Hearing for Short Term Rental/Special Use Permits</w:t>
      </w:r>
      <w:r w:rsidR="00322478">
        <w:t>.</w:t>
      </w:r>
    </w:p>
    <w:p w14:paraId="6DE004EB" w14:textId="3A1E6EA2" w:rsidR="0045046D" w:rsidRPr="00A413BF" w:rsidRDefault="00AD2DFA" w:rsidP="00BA0757">
      <w:r>
        <w:rPr>
          <w:b/>
        </w:rPr>
        <w:t xml:space="preserve">Zoning Board of Appeals </w:t>
      </w:r>
      <w:r w:rsidR="00A54557">
        <w:t>– N</w:t>
      </w:r>
      <w:r w:rsidR="00C5386E">
        <w:t>eumann stated that a neighbor to one of the April 26th Planning Commission’s approved Special Use Permits want to appeal; Our Township Attorney advised that there is no appeal at the township level, only through the Circuit Court.</w:t>
      </w:r>
    </w:p>
    <w:p w14:paraId="4532A77B" w14:textId="2FCE5CCD" w:rsidR="00AE15C0" w:rsidRDefault="00A54C54" w:rsidP="001C5A5A">
      <w:r>
        <w:rPr>
          <w:b/>
          <w:u w:val="single"/>
        </w:rPr>
        <w:lastRenderedPageBreak/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 xml:space="preserve">: </w:t>
      </w:r>
      <w:r w:rsidR="002D2313">
        <w:t xml:space="preserve"> </w:t>
      </w:r>
      <w:r w:rsidR="00C14942">
        <w:t>N</w:t>
      </w:r>
      <w:r w:rsidR="00C5386E">
        <w:t>one.</w:t>
      </w:r>
    </w:p>
    <w:p w14:paraId="36EE28AC" w14:textId="4D3C8E2C" w:rsidR="0016766A" w:rsidRDefault="0016766A" w:rsidP="005A0EAC">
      <w:r w:rsidRPr="005A0EAC">
        <w:rPr>
          <w:b/>
          <w:u w:val="single"/>
        </w:rPr>
        <w:t xml:space="preserve">NEW BUSINESS: </w:t>
      </w:r>
      <w:r>
        <w:t xml:space="preserve">  </w:t>
      </w:r>
    </w:p>
    <w:p w14:paraId="45F80397" w14:textId="1F682124" w:rsidR="00A87A47" w:rsidRDefault="00C14942" w:rsidP="00635445">
      <w:pPr>
        <w:pStyle w:val="ListParagraph"/>
        <w:numPr>
          <w:ilvl w:val="0"/>
          <w:numId w:val="32"/>
        </w:numPr>
      </w:pPr>
      <w:r>
        <w:t xml:space="preserve">Neumann </w:t>
      </w:r>
      <w:r w:rsidR="00635445">
        <w:t xml:space="preserve">asked </w:t>
      </w:r>
      <w:r w:rsidR="00C367AD">
        <w:t xml:space="preserve">the </w:t>
      </w:r>
      <w:r w:rsidR="00635445">
        <w:t xml:space="preserve">Board to consider a review of the </w:t>
      </w:r>
      <w:r w:rsidR="00BF4BC9">
        <w:t>Short-Term</w:t>
      </w:r>
      <w:r w:rsidR="00635445">
        <w:t xml:space="preserve"> Rental </w:t>
      </w:r>
      <w:r w:rsidR="00BF4BC9">
        <w:t xml:space="preserve">Ordinance; </w:t>
      </w:r>
      <w:r w:rsidR="00C367AD">
        <w:t xml:space="preserve">Lovell asked for a review of our policy on vacant land sheds; </w:t>
      </w:r>
      <w:r w:rsidR="00BF4BC9">
        <w:t>Board</w:t>
      </w:r>
      <w:r w:rsidR="00635445">
        <w:t xml:space="preserve"> agreed; Neumann will place </w:t>
      </w:r>
      <w:r w:rsidR="00C367AD">
        <w:t xml:space="preserve">both items </w:t>
      </w:r>
      <w:r w:rsidR="00635445">
        <w:t>on the June Agenda.</w:t>
      </w:r>
    </w:p>
    <w:p w14:paraId="17F100D7" w14:textId="11D9B5CE" w:rsidR="009F0EF8" w:rsidRDefault="00635445" w:rsidP="009F0EF8">
      <w:pPr>
        <w:pStyle w:val="ListParagraph"/>
        <w:numPr>
          <w:ilvl w:val="0"/>
          <w:numId w:val="32"/>
        </w:numPr>
      </w:pPr>
      <w:r>
        <w:t>Neumann and Infante-Inman briefed on this year’s Bridge Walk; Our 30</w:t>
      </w:r>
      <w:r w:rsidRPr="00635445">
        <w:rPr>
          <w:vertAlign w:val="superscript"/>
        </w:rPr>
        <w:t>th</w:t>
      </w:r>
      <w:r>
        <w:t xml:space="preserve"> Anniversary.</w:t>
      </w:r>
    </w:p>
    <w:p w14:paraId="73EA4174" w14:textId="3201E95B" w:rsidR="00044353" w:rsidRDefault="00635445" w:rsidP="00635445">
      <w:pPr>
        <w:pStyle w:val="ListParagraph"/>
        <w:numPr>
          <w:ilvl w:val="0"/>
          <w:numId w:val="32"/>
        </w:numPr>
      </w:pPr>
      <w:r>
        <w:t xml:space="preserve">Neumann and Infante-Inman briefed on the possibility of donors purchasing the commercial parcel at the corner of CR 612 and Lovells Road and donating said parcel to the township as a public </w:t>
      </w:r>
      <w:r w:rsidR="00BF4BC9">
        <w:t>park; Infante</w:t>
      </w:r>
      <w:r>
        <w:t>-Inman to brief Planning Commission.</w:t>
      </w:r>
    </w:p>
    <w:p w14:paraId="57A817E3" w14:textId="57F766C1" w:rsidR="00462DD4" w:rsidRDefault="00D72D90" w:rsidP="00B91C75">
      <w:r w:rsidRPr="00B91C75">
        <w:rPr>
          <w:b/>
          <w:u w:val="single"/>
        </w:rPr>
        <w:t>INFORMATIONAL ITEMS:</w:t>
      </w:r>
      <w:r w:rsidR="00A54C54">
        <w:t xml:space="preserve">   </w:t>
      </w:r>
      <w:r w:rsidR="00635445">
        <w:t>Neumann briefed on Access Site delays; Neumann briefed on the “clear cut” remediation; Neumann briefed on the American Rescue Plan</w:t>
      </w:r>
      <w:r w:rsidR="00BF4BC9">
        <w:t>.</w:t>
      </w:r>
    </w:p>
    <w:p w14:paraId="492DDC7E" w14:textId="65C9A594" w:rsidR="00BF4BC9" w:rsidRDefault="00BF4BC9" w:rsidP="00B91C75">
      <w:r>
        <w:t>Duby requested permission to hold “Duby Days” at the Township Pavilion with a fire pit and lights; Also, extended hours with cleanup the following day; Board agreed to request.</w:t>
      </w:r>
    </w:p>
    <w:p w14:paraId="075E1C1D" w14:textId="5EE51012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832031">
        <w:rPr>
          <w:b/>
          <w:u w:val="single"/>
        </w:rPr>
        <w:t xml:space="preserve">  </w:t>
      </w:r>
      <w:r w:rsidR="008C75C4">
        <w:t xml:space="preserve"> 1</w:t>
      </w:r>
      <w:r w:rsidR="00BF4BC9">
        <w:t>0:50</w:t>
      </w:r>
      <w:r w:rsidR="008C75C4">
        <w:t xml:space="preserve"> AM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BF4BC9">
        <w:t>Long inquired about the concrete project at the pavilion and asked if he could spearhead the project, working with John Petroff</w:t>
      </w:r>
      <w:r w:rsidR="00C367AD">
        <w:t xml:space="preserve">, </w:t>
      </w:r>
      <w:r w:rsidR="00BF4BC9">
        <w:t xml:space="preserve">Board agreed; Ron Larson of the Crawford County Road Commission </w:t>
      </w:r>
      <w:r w:rsidR="00C367AD">
        <w:t>b</w:t>
      </w:r>
      <w:r w:rsidR="00BF4BC9">
        <w:t>riefed on the Twin Bridge R</w:t>
      </w:r>
      <w:r w:rsidR="00C367AD">
        <w:t>oad r</w:t>
      </w:r>
      <w:r w:rsidR="00BF4BC9">
        <w:t>e-</w:t>
      </w:r>
      <w:r w:rsidR="00C367AD">
        <w:t>p</w:t>
      </w:r>
      <w:r w:rsidR="00BF4BC9">
        <w:t xml:space="preserve">aving </w:t>
      </w:r>
      <w:r w:rsidR="00C367AD">
        <w:t>p</w:t>
      </w:r>
      <w:r w:rsidR="00BF4BC9">
        <w:t>roject to commence this summer</w:t>
      </w:r>
      <w:r w:rsidR="00C367AD">
        <w:t xml:space="preserve">, </w:t>
      </w:r>
      <w:r w:rsidR="00BF4BC9">
        <w:t>possible 612 project, and on status of the Township’s Speed Limit Proposal</w:t>
      </w:r>
      <w:r w:rsidR="007267B9">
        <w:t xml:space="preserve">; </w:t>
      </w:r>
      <w:r w:rsidR="00BF4BC9">
        <w:t>10:55</w:t>
      </w:r>
      <w:r w:rsidR="007267B9">
        <w:t xml:space="preserve"> AM-</w:t>
      </w:r>
      <w:r w:rsidR="00E96394">
        <w:t>Neumann closed Public Comment.</w:t>
      </w:r>
    </w:p>
    <w:p w14:paraId="0A8F78AD" w14:textId="188C2D8D" w:rsidR="004E6098" w:rsidRDefault="004E6098" w:rsidP="00951999">
      <w:r>
        <w:t>1</w:t>
      </w:r>
      <w:r w:rsidR="00BF4BC9">
        <w:t>0:55</w:t>
      </w:r>
      <w:r>
        <w:t xml:space="preserve"> </w:t>
      </w:r>
      <w:r w:rsidR="008C75C4">
        <w:t>A</w:t>
      </w:r>
      <w:r>
        <w:t>M</w:t>
      </w:r>
      <w:r w:rsidR="00A1126C">
        <w:t>-</w:t>
      </w:r>
      <w:r>
        <w:t xml:space="preserve"> Neumann moved, </w:t>
      </w:r>
      <w:r w:rsidR="00BF4BC9">
        <w:t>Hopp</w:t>
      </w:r>
      <w:r>
        <w:t xml:space="preserve"> supported a motion to adjourn.  All Ayes</w:t>
      </w:r>
      <w:r w:rsidR="00A4467A">
        <w:t>; MOTION</w:t>
      </w:r>
      <w:r>
        <w:t xml:space="preserve"> </w:t>
      </w:r>
      <w:r w:rsidR="00E96394">
        <w:t>CARRIED.</w:t>
      </w:r>
    </w:p>
    <w:p w14:paraId="1D8B744D" w14:textId="2E9F4CDC" w:rsidR="00951999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Tuesday, </w:t>
      </w:r>
      <w:r w:rsidR="00BF4BC9">
        <w:t>June 8</w:t>
      </w:r>
      <w:r w:rsidR="00D72D90">
        <w:t>,</w:t>
      </w:r>
      <w:r w:rsidR="00724C7F">
        <w:t xml:space="preserve"> 20</w:t>
      </w:r>
      <w:r w:rsidR="004B23EA">
        <w:t>2</w:t>
      </w:r>
      <w:r w:rsidR="00A1126C">
        <w:t>1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27B4598" w14:textId="0E29BFA0" w:rsidR="008C75C4" w:rsidRDefault="008C75C4" w:rsidP="00951999"/>
    <w:p w14:paraId="72A903B6" w14:textId="77777777" w:rsidR="008C75C4" w:rsidRDefault="008C75C4" w:rsidP="00951999"/>
    <w:p w14:paraId="4235A6C1" w14:textId="78342607" w:rsidR="00951999" w:rsidRDefault="00951999" w:rsidP="00951999">
      <w:r>
        <w:t>Cynthia Infante</w:t>
      </w:r>
      <w:r w:rsidR="00843B3D">
        <w:t>-Inman</w:t>
      </w:r>
      <w:r w:rsidR="00832031">
        <w:t xml:space="preserve">, </w:t>
      </w:r>
      <w:r w:rsidR="008E4590"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5DBA"/>
    <w:multiLevelType w:val="hybridMultilevel"/>
    <w:tmpl w:val="C516593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1C1"/>
    <w:multiLevelType w:val="hybridMultilevel"/>
    <w:tmpl w:val="7940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AA47F9C"/>
    <w:multiLevelType w:val="hybridMultilevel"/>
    <w:tmpl w:val="A008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9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3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9"/>
  </w:num>
  <w:num w:numId="5">
    <w:abstractNumId w:val="28"/>
  </w:num>
  <w:num w:numId="6">
    <w:abstractNumId w:val="45"/>
  </w:num>
  <w:num w:numId="7">
    <w:abstractNumId w:val="33"/>
  </w:num>
  <w:num w:numId="8">
    <w:abstractNumId w:val="40"/>
  </w:num>
  <w:num w:numId="9">
    <w:abstractNumId w:val="7"/>
  </w:num>
  <w:num w:numId="10">
    <w:abstractNumId w:val="39"/>
  </w:num>
  <w:num w:numId="11">
    <w:abstractNumId w:val="32"/>
  </w:num>
  <w:num w:numId="12">
    <w:abstractNumId w:val="4"/>
  </w:num>
  <w:num w:numId="13">
    <w:abstractNumId w:val="0"/>
  </w:num>
  <w:num w:numId="14">
    <w:abstractNumId w:val="44"/>
  </w:num>
  <w:num w:numId="15">
    <w:abstractNumId w:val="35"/>
  </w:num>
  <w:num w:numId="16">
    <w:abstractNumId w:val="36"/>
  </w:num>
  <w:num w:numId="17">
    <w:abstractNumId w:val="27"/>
  </w:num>
  <w:num w:numId="18">
    <w:abstractNumId w:val="34"/>
  </w:num>
  <w:num w:numId="19">
    <w:abstractNumId w:val="26"/>
  </w:num>
  <w:num w:numId="20">
    <w:abstractNumId w:val="24"/>
  </w:num>
  <w:num w:numId="21">
    <w:abstractNumId w:val="21"/>
  </w:num>
  <w:num w:numId="22">
    <w:abstractNumId w:val="14"/>
  </w:num>
  <w:num w:numId="23">
    <w:abstractNumId w:val="41"/>
  </w:num>
  <w:num w:numId="24">
    <w:abstractNumId w:val="3"/>
  </w:num>
  <w:num w:numId="25">
    <w:abstractNumId w:val="20"/>
  </w:num>
  <w:num w:numId="26">
    <w:abstractNumId w:val="25"/>
  </w:num>
  <w:num w:numId="27">
    <w:abstractNumId w:val="1"/>
  </w:num>
  <w:num w:numId="28">
    <w:abstractNumId w:val="10"/>
  </w:num>
  <w:num w:numId="29">
    <w:abstractNumId w:val="43"/>
  </w:num>
  <w:num w:numId="30">
    <w:abstractNumId w:val="38"/>
  </w:num>
  <w:num w:numId="31">
    <w:abstractNumId w:val="42"/>
  </w:num>
  <w:num w:numId="32">
    <w:abstractNumId w:val="31"/>
  </w:num>
  <w:num w:numId="33">
    <w:abstractNumId w:val="22"/>
  </w:num>
  <w:num w:numId="34">
    <w:abstractNumId w:val="15"/>
  </w:num>
  <w:num w:numId="35">
    <w:abstractNumId w:val="30"/>
  </w:num>
  <w:num w:numId="36">
    <w:abstractNumId w:val="37"/>
  </w:num>
  <w:num w:numId="37">
    <w:abstractNumId w:val="29"/>
  </w:num>
  <w:num w:numId="38">
    <w:abstractNumId w:val="23"/>
  </w:num>
  <w:num w:numId="39">
    <w:abstractNumId w:val="11"/>
  </w:num>
  <w:num w:numId="40">
    <w:abstractNumId w:val="16"/>
  </w:num>
  <w:num w:numId="41">
    <w:abstractNumId w:val="13"/>
  </w:num>
  <w:num w:numId="42">
    <w:abstractNumId w:val="19"/>
  </w:num>
  <w:num w:numId="43">
    <w:abstractNumId w:val="2"/>
  </w:num>
  <w:num w:numId="44">
    <w:abstractNumId w:val="12"/>
  </w:num>
  <w:num w:numId="45">
    <w:abstractNumId w:val="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24017"/>
    <w:rsid w:val="00035793"/>
    <w:rsid w:val="00036A32"/>
    <w:rsid w:val="000426C6"/>
    <w:rsid w:val="00043513"/>
    <w:rsid w:val="00044353"/>
    <w:rsid w:val="00044389"/>
    <w:rsid w:val="000A1583"/>
    <w:rsid w:val="000B222F"/>
    <w:rsid w:val="000B7D3A"/>
    <w:rsid w:val="000C4567"/>
    <w:rsid w:val="000C5B67"/>
    <w:rsid w:val="000D07B0"/>
    <w:rsid w:val="000D1074"/>
    <w:rsid w:val="000D1337"/>
    <w:rsid w:val="000D5235"/>
    <w:rsid w:val="000E1154"/>
    <w:rsid w:val="000E32D4"/>
    <w:rsid w:val="000E5642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6E20"/>
    <w:rsid w:val="00131AD9"/>
    <w:rsid w:val="00154F66"/>
    <w:rsid w:val="00156AD1"/>
    <w:rsid w:val="0016032C"/>
    <w:rsid w:val="00160774"/>
    <w:rsid w:val="00165E3B"/>
    <w:rsid w:val="0016766A"/>
    <w:rsid w:val="00172531"/>
    <w:rsid w:val="00176408"/>
    <w:rsid w:val="00176A17"/>
    <w:rsid w:val="001831EE"/>
    <w:rsid w:val="00185E8E"/>
    <w:rsid w:val="00190963"/>
    <w:rsid w:val="001940C9"/>
    <w:rsid w:val="0019538E"/>
    <w:rsid w:val="001959D6"/>
    <w:rsid w:val="00197E0C"/>
    <w:rsid w:val="001A1914"/>
    <w:rsid w:val="001A1DF5"/>
    <w:rsid w:val="001A3057"/>
    <w:rsid w:val="001A7064"/>
    <w:rsid w:val="001B6993"/>
    <w:rsid w:val="001B765A"/>
    <w:rsid w:val="001C2617"/>
    <w:rsid w:val="001C389D"/>
    <w:rsid w:val="001C5A5A"/>
    <w:rsid w:val="001C5BC6"/>
    <w:rsid w:val="001C6515"/>
    <w:rsid w:val="001C7B26"/>
    <w:rsid w:val="001D1AF6"/>
    <w:rsid w:val="001D447D"/>
    <w:rsid w:val="001D5BCE"/>
    <w:rsid w:val="001D7518"/>
    <w:rsid w:val="001D7748"/>
    <w:rsid w:val="001E1860"/>
    <w:rsid w:val="001E7A75"/>
    <w:rsid w:val="002065FE"/>
    <w:rsid w:val="0021611D"/>
    <w:rsid w:val="00220830"/>
    <w:rsid w:val="00221E20"/>
    <w:rsid w:val="002228C2"/>
    <w:rsid w:val="00224979"/>
    <w:rsid w:val="00230FC7"/>
    <w:rsid w:val="002520C1"/>
    <w:rsid w:val="00255BD4"/>
    <w:rsid w:val="0026688F"/>
    <w:rsid w:val="00270412"/>
    <w:rsid w:val="00272B84"/>
    <w:rsid w:val="00272FE3"/>
    <w:rsid w:val="002743B0"/>
    <w:rsid w:val="00284A97"/>
    <w:rsid w:val="00291B7D"/>
    <w:rsid w:val="00291FE1"/>
    <w:rsid w:val="00293EAD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C4C57"/>
    <w:rsid w:val="002D2313"/>
    <w:rsid w:val="002F192E"/>
    <w:rsid w:val="002F6015"/>
    <w:rsid w:val="002F6EF4"/>
    <w:rsid w:val="00302E04"/>
    <w:rsid w:val="00303434"/>
    <w:rsid w:val="00322478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6091E"/>
    <w:rsid w:val="00362968"/>
    <w:rsid w:val="00367F59"/>
    <w:rsid w:val="003701D7"/>
    <w:rsid w:val="00376D41"/>
    <w:rsid w:val="00377C15"/>
    <w:rsid w:val="00381485"/>
    <w:rsid w:val="0038284E"/>
    <w:rsid w:val="00382DCE"/>
    <w:rsid w:val="0038340C"/>
    <w:rsid w:val="00384B3B"/>
    <w:rsid w:val="00386B9E"/>
    <w:rsid w:val="003946C3"/>
    <w:rsid w:val="003953A4"/>
    <w:rsid w:val="0039666D"/>
    <w:rsid w:val="003A030B"/>
    <w:rsid w:val="003B0FEA"/>
    <w:rsid w:val="003B2206"/>
    <w:rsid w:val="003B3041"/>
    <w:rsid w:val="003B3AB7"/>
    <w:rsid w:val="003C0790"/>
    <w:rsid w:val="003C2ED1"/>
    <w:rsid w:val="003C419E"/>
    <w:rsid w:val="003C4DB2"/>
    <w:rsid w:val="003D60F3"/>
    <w:rsid w:val="003E29F6"/>
    <w:rsid w:val="003E4FD6"/>
    <w:rsid w:val="003E571D"/>
    <w:rsid w:val="003F034A"/>
    <w:rsid w:val="003F27C7"/>
    <w:rsid w:val="003F2CB5"/>
    <w:rsid w:val="003F3A25"/>
    <w:rsid w:val="003F4A0A"/>
    <w:rsid w:val="004026F2"/>
    <w:rsid w:val="00403646"/>
    <w:rsid w:val="0041260A"/>
    <w:rsid w:val="004170D6"/>
    <w:rsid w:val="00417BE7"/>
    <w:rsid w:val="00421943"/>
    <w:rsid w:val="00424165"/>
    <w:rsid w:val="004304A8"/>
    <w:rsid w:val="00430553"/>
    <w:rsid w:val="00435440"/>
    <w:rsid w:val="00435628"/>
    <w:rsid w:val="004408DB"/>
    <w:rsid w:val="00441450"/>
    <w:rsid w:val="0045029E"/>
    <w:rsid w:val="0045046D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70907"/>
    <w:rsid w:val="0047316E"/>
    <w:rsid w:val="00475C0F"/>
    <w:rsid w:val="00475F00"/>
    <w:rsid w:val="00481843"/>
    <w:rsid w:val="00487DD9"/>
    <w:rsid w:val="00490385"/>
    <w:rsid w:val="004915B3"/>
    <w:rsid w:val="00494229"/>
    <w:rsid w:val="00497D9C"/>
    <w:rsid w:val="004A0FC8"/>
    <w:rsid w:val="004A1011"/>
    <w:rsid w:val="004A542B"/>
    <w:rsid w:val="004B23EA"/>
    <w:rsid w:val="004B2442"/>
    <w:rsid w:val="004B709D"/>
    <w:rsid w:val="004C5BB6"/>
    <w:rsid w:val="004D18C8"/>
    <w:rsid w:val="004D1FC4"/>
    <w:rsid w:val="004E3E3D"/>
    <w:rsid w:val="004E6098"/>
    <w:rsid w:val="00500C91"/>
    <w:rsid w:val="00505436"/>
    <w:rsid w:val="00506220"/>
    <w:rsid w:val="00510B20"/>
    <w:rsid w:val="00513557"/>
    <w:rsid w:val="00515641"/>
    <w:rsid w:val="00516F57"/>
    <w:rsid w:val="00521FC6"/>
    <w:rsid w:val="00535AC1"/>
    <w:rsid w:val="005429E7"/>
    <w:rsid w:val="00543AE8"/>
    <w:rsid w:val="005445CC"/>
    <w:rsid w:val="00544C85"/>
    <w:rsid w:val="0054623F"/>
    <w:rsid w:val="005529B7"/>
    <w:rsid w:val="005544EB"/>
    <w:rsid w:val="00555ECE"/>
    <w:rsid w:val="00566E05"/>
    <w:rsid w:val="0057220C"/>
    <w:rsid w:val="00575746"/>
    <w:rsid w:val="005775BC"/>
    <w:rsid w:val="005803A5"/>
    <w:rsid w:val="005902AC"/>
    <w:rsid w:val="00591691"/>
    <w:rsid w:val="00592DFD"/>
    <w:rsid w:val="00593ACB"/>
    <w:rsid w:val="005A0EAC"/>
    <w:rsid w:val="005A19FA"/>
    <w:rsid w:val="005A30E5"/>
    <w:rsid w:val="005A3EC6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5F78DE"/>
    <w:rsid w:val="00601053"/>
    <w:rsid w:val="00602779"/>
    <w:rsid w:val="0060295D"/>
    <w:rsid w:val="00602C03"/>
    <w:rsid w:val="00606E75"/>
    <w:rsid w:val="00611873"/>
    <w:rsid w:val="00613EC8"/>
    <w:rsid w:val="006305AA"/>
    <w:rsid w:val="006306A6"/>
    <w:rsid w:val="00635445"/>
    <w:rsid w:val="006413C7"/>
    <w:rsid w:val="006422A1"/>
    <w:rsid w:val="00644695"/>
    <w:rsid w:val="00644F8B"/>
    <w:rsid w:val="00654502"/>
    <w:rsid w:val="006629A0"/>
    <w:rsid w:val="006642CC"/>
    <w:rsid w:val="00665E41"/>
    <w:rsid w:val="00666654"/>
    <w:rsid w:val="00671A2E"/>
    <w:rsid w:val="006735B6"/>
    <w:rsid w:val="00683462"/>
    <w:rsid w:val="00686202"/>
    <w:rsid w:val="00686CBE"/>
    <w:rsid w:val="00690421"/>
    <w:rsid w:val="00691B5F"/>
    <w:rsid w:val="006929E5"/>
    <w:rsid w:val="00696953"/>
    <w:rsid w:val="006A2040"/>
    <w:rsid w:val="006A4DDF"/>
    <w:rsid w:val="006B160E"/>
    <w:rsid w:val="006C2F55"/>
    <w:rsid w:val="006C520B"/>
    <w:rsid w:val="006C5934"/>
    <w:rsid w:val="006C5D4A"/>
    <w:rsid w:val="006D4392"/>
    <w:rsid w:val="006D7D22"/>
    <w:rsid w:val="006E1611"/>
    <w:rsid w:val="006E260E"/>
    <w:rsid w:val="006F1D57"/>
    <w:rsid w:val="006F493C"/>
    <w:rsid w:val="00700154"/>
    <w:rsid w:val="007038B4"/>
    <w:rsid w:val="007045EC"/>
    <w:rsid w:val="0070602E"/>
    <w:rsid w:val="00715A75"/>
    <w:rsid w:val="00724C7F"/>
    <w:rsid w:val="007267B9"/>
    <w:rsid w:val="00730D91"/>
    <w:rsid w:val="00736758"/>
    <w:rsid w:val="00740566"/>
    <w:rsid w:val="007460A1"/>
    <w:rsid w:val="0075331E"/>
    <w:rsid w:val="007533E9"/>
    <w:rsid w:val="00770C76"/>
    <w:rsid w:val="00776273"/>
    <w:rsid w:val="00777ACB"/>
    <w:rsid w:val="00777B83"/>
    <w:rsid w:val="00783BAB"/>
    <w:rsid w:val="00785BFB"/>
    <w:rsid w:val="00785C3F"/>
    <w:rsid w:val="00787100"/>
    <w:rsid w:val="007871F8"/>
    <w:rsid w:val="007935BA"/>
    <w:rsid w:val="007959DD"/>
    <w:rsid w:val="007A0A4F"/>
    <w:rsid w:val="007A38E6"/>
    <w:rsid w:val="007A4F8E"/>
    <w:rsid w:val="007B7AC8"/>
    <w:rsid w:val="007C5217"/>
    <w:rsid w:val="007C7420"/>
    <w:rsid w:val="007D1210"/>
    <w:rsid w:val="007D5530"/>
    <w:rsid w:val="007E5CC1"/>
    <w:rsid w:val="007F53F4"/>
    <w:rsid w:val="007F7C93"/>
    <w:rsid w:val="00804B77"/>
    <w:rsid w:val="00806DDA"/>
    <w:rsid w:val="00817592"/>
    <w:rsid w:val="00820BCD"/>
    <w:rsid w:val="00823844"/>
    <w:rsid w:val="00823D0A"/>
    <w:rsid w:val="0082681C"/>
    <w:rsid w:val="00831889"/>
    <w:rsid w:val="00832031"/>
    <w:rsid w:val="008334CE"/>
    <w:rsid w:val="00834664"/>
    <w:rsid w:val="00843B3D"/>
    <w:rsid w:val="0084583D"/>
    <w:rsid w:val="00845B20"/>
    <w:rsid w:val="0086695E"/>
    <w:rsid w:val="00871C5B"/>
    <w:rsid w:val="00873BDA"/>
    <w:rsid w:val="00875FBF"/>
    <w:rsid w:val="008765D3"/>
    <w:rsid w:val="00881583"/>
    <w:rsid w:val="00883F8B"/>
    <w:rsid w:val="008857EB"/>
    <w:rsid w:val="00895B49"/>
    <w:rsid w:val="008A4651"/>
    <w:rsid w:val="008A5528"/>
    <w:rsid w:val="008B1A51"/>
    <w:rsid w:val="008B390A"/>
    <w:rsid w:val="008B4CAB"/>
    <w:rsid w:val="008B7696"/>
    <w:rsid w:val="008C186A"/>
    <w:rsid w:val="008C1892"/>
    <w:rsid w:val="008C1F55"/>
    <w:rsid w:val="008C3E43"/>
    <w:rsid w:val="008C632D"/>
    <w:rsid w:val="008C749A"/>
    <w:rsid w:val="008C75C4"/>
    <w:rsid w:val="008C7C09"/>
    <w:rsid w:val="008D4127"/>
    <w:rsid w:val="008E04C2"/>
    <w:rsid w:val="008E162B"/>
    <w:rsid w:val="008E4590"/>
    <w:rsid w:val="008E7240"/>
    <w:rsid w:val="008E775D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7188"/>
    <w:rsid w:val="009465AA"/>
    <w:rsid w:val="00951999"/>
    <w:rsid w:val="00962B90"/>
    <w:rsid w:val="00971485"/>
    <w:rsid w:val="00973BED"/>
    <w:rsid w:val="00975E96"/>
    <w:rsid w:val="00975FFD"/>
    <w:rsid w:val="009828A9"/>
    <w:rsid w:val="0098674D"/>
    <w:rsid w:val="00987BFE"/>
    <w:rsid w:val="00992821"/>
    <w:rsid w:val="009A0FDB"/>
    <w:rsid w:val="009A54B9"/>
    <w:rsid w:val="009B009F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EF8"/>
    <w:rsid w:val="009F0F92"/>
    <w:rsid w:val="009F19F3"/>
    <w:rsid w:val="009F2E56"/>
    <w:rsid w:val="009F5AC8"/>
    <w:rsid w:val="00A1126C"/>
    <w:rsid w:val="00A2299A"/>
    <w:rsid w:val="00A30433"/>
    <w:rsid w:val="00A31C8F"/>
    <w:rsid w:val="00A40EAC"/>
    <w:rsid w:val="00A413BF"/>
    <w:rsid w:val="00A4467A"/>
    <w:rsid w:val="00A5147A"/>
    <w:rsid w:val="00A53A88"/>
    <w:rsid w:val="00A53B63"/>
    <w:rsid w:val="00A540B6"/>
    <w:rsid w:val="00A54557"/>
    <w:rsid w:val="00A54C54"/>
    <w:rsid w:val="00A60E76"/>
    <w:rsid w:val="00A614FA"/>
    <w:rsid w:val="00A62A29"/>
    <w:rsid w:val="00A646E5"/>
    <w:rsid w:val="00A7258C"/>
    <w:rsid w:val="00A74349"/>
    <w:rsid w:val="00A77950"/>
    <w:rsid w:val="00A84032"/>
    <w:rsid w:val="00A87A47"/>
    <w:rsid w:val="00AA018A"/>
    <w:rsid w:val="00AA567F"/>
    <w:rsid w:val="00AA69C1"/>
    <w:rsid w:val="00AA7A2C"/>
    <w:rsid w:val="00AB28C0"/>
    <w:rsid w:val="00AB64C6"/>
    <w:rsid w:val="00AC712D"/>
    <w:rsid w:val="00AC7C8D"/>
    <w:rsid w:val="00AD1FB8"/>
    <w:rsid w:val="00AD2C61"/>
    <w:rsid w:val="00AD2DFA"/>
    <w:rsid w:val="00AD3C3B"/>
    <w:rsid w:val="00AE15C0"/>
    <w:rsid w:val="00AE4568"/>
    <w:rsid w:val="00AF762A"/>
    <w:rsid w:val="00B1389C"/>
    <w:rsid w:val="00B21A0B"/>
    <w:rsid w:val="00B30487"/>
    <w:rsid w:val="00B30ABB"/>
    <w:rsid w:val="00B361C6"/>
    <w:rsid w:val="00B446C4"/>
    <w:rsid w:val="00B45AC6"/>
    <w:rsid w:val="00B534C6"/>
    <w:rsid w:val="00B5637E"/>
    <w:rsid w:val="00B63FFE"/>
    <w:rsid w:val="00B6688F"/>
    <w:rsid w:val="00B67B17"/>
    <w:rsid w:val="00B67F13"/>
    <w:rsid w:val="00B70595"/>
    <w:rsid w:val="00B728BB"/>
    <w:rsid w:val="00B741D7"/>
    <w:rsid w:val="00B80990"/>
    <w:rsid w:val="00B8362E"/>
    <w:rsid w:val="00B83B4A"/>
    <w:rsid w:val="00B87554"/>
    <w:rsid w:val="00B91C75"/>
    <w:rsid w:val="00B939C7"/>
    <w:rsid w:val="00B93DF3"/>
    <w:rsid w:val="00B9410F"/>
    <w:rsid w:val="00BA0757"/>
    <w:rsid w:val="00BA2CD1"/>
    <w:rsid w:val="00BA302E"/>
    <w:rsid w:val="00BB0A32"/>
    <w:rsid w:val="00BB1B20"/>
    <w:rsid w:val="00BB7A19"/>
    <w:rsid w:val="00BC1BF5"/>
    <w:rsid w:val="00BC5537"/>
    <w:rsid w:val="00BC7C9D"/>
    <w:rsid w:val="00BD482D"/>
    <w:rsid w:val="00BE1910"/>
    <w:rsid w:val="00BE2921"/>
    <w:rsid w:val="00BE3070"/>
    <w:rsid w:val="00BF196F"/>
    <w:rsid w:val="00BF2AC6"/>
    <w:rsid w:val="00BF4BC9"/>
    <w:rsid w:val="00C04270"/>
    <w:rsid w:val="00C04842"/>
    <w:rsid w:val="00C07EA8"/>
    <w:rsid w:val="00C1084B"/>
    <w:rsid w:val="00C10B92"/>
    <w:rsid w:val="00C12C76"/>
    <w:rsid w:val="00C14942"/>
    <w:rsid w:val="00C154A2"/>
    <w:rsid w:val="00C200BD"/>
    <w:rsid w:val="00C20389"/>
    <w:rsid w:val="00C21448"/>
    <w:rsid w:val="00C21A7A"/>
    <w:rsid w:val="00C21AB4"/>
    <w:rsid w:val="00C26F1F"/>
    <w:rsid w:val="00C367AD"/>
    <w:rsid w:val="00C36D7A"/>
    <w:rsid w:val="00C37190"/>
    <w:rsid w:val="00C40A57"/>
    <w:rsid w:val="00C44F95"/>
    <w:rsid w:val="00C50408"/>
    <w:rsid w:val="00C52636"/>
    <w:rsid w:val="00C5386E"/>
    <w:rsid w:val="00C554D0"/>
    <w:rsid w:val="00C61634"/>
    <w:rsid w:val="00C66E09"/>
    <w:rsid w:val="00C67CD9"/>
    <w:rsid w:val="00C76B19"/>
    <w:rsid w:val="00C844E8"/>
    <w:rsid w:val="00C8618E"/>
    <w:rsid w:val="00C87242"/>
    <w:rsid w:val="00C913FB"/>
    <w:rsid w:val="00C963A5"/>
    <w:rsid w:val="00C96D32"/>
    <w:rsid w:val="00C97BFF"/>
    <w:rsid w:val="00CA0424"/>
    <w:rsid w:val="00CA1779"/>
    <w:rsid w:val="00CB5557"/>
    <w:rsid w:val="00CD1198"/>
    <w:rsid w:val="00CD17DA"/>
    <w:rsid w:val="00CD2EB6"/>
    <w:rsid w:val="00CD35D0"/>
    <w:rsid w:val="00CD77F9"/>
    <w:rsid w:val="00CE11C6"/>
    <w:rsid w:val="00CE1B25"/>
    <w:rsid w:val="00CE1CCE"/>
    <w:rsid w:val="00CE75D2"/>
    <w:rsid w:val="00CE7DEE"/>
    <w:rsid w:val="00CF0B09"/>
    <w:rsid w:val="00CF4CB2"/>
    <w:rsid w:val="00D01678"/>
    <w:rsid w:val="00D141F9"/>
    <w:rsid w:val="00D219F0"/>
    <w:rsid w:val="00D34ED9"/>
    <w:rsid w:val="00D405FE"/>
    <w:rsid w:val="00D43BCD"/>
    <w:rsid w:val="00D455FE"/>
    <w:rsid w:val="00D55DC2"/>
    <w:rsid w:val="00D62017"/>
    <w:rsid w:val="00D62108"/>
    <w:rsid w:val="00D6445A"/>
    <w:rsid w:val="00D66C35"/>
    <w:rsid w:val="00D72D90"/>
    <w:rsid w:val="00D75FA7"/>
    <w:rsid w:val="00D76026"/>
    <w:rsid w:val="00D90490"/>
    <w:rsid w:val="00D91DBE"/>
    <w:rsid w:val="00D9276B"/>
    <w:rsid w:val="00D9295B"/>
    <w:rsid w:val="00D95C66"/>
    <w:rsid w:val="00DA467C"/>
    <w:rsid w:val="00DC05E0"/>
    <w:rsid w:val="00DC290D"/>
    <w:rsid w:val="00DC4C74"/>
    <w:rsid w:val="00DC64EF"/>
    <w:rsid w:val="00DD15D7"/>
    <w:rsid w:val="00DD2283"/>
    <w:rsid w:val="00DE45B7"/>
    <w:rsid w:val="00DE5C3F"/>
    <w:rsid w:val="00DF3B52"/>
    <w:rsid w:val="00DF6CC2"/>
    <w:rsid w:val="00E01F44"/>
    <w:rsid w:val="00E0578F"/>
    <w:rsid w:val="00E0727B"/>
    <w:rsid w:val="00E17021"/>
    <w:rsid w:val="00E4227D"/>
    <w:rsid w:val="00E51BE3"/>
    <w:rsid w:val="00E5617A"/>
    <w:rsid w:val="00E60155"/>
    <w:rsid w:val="00E60790"/>
    <w:rsid w:val="00E61A6E"/>
    <w:rsid w:val="00E64F92"/>
    <w:rsid w:val="00E725B9"/>
    <w:rsid w:val="00E81A6B"/>
    <w:rsid w:val="00E83922"/>
    <w:rsid w:val="00E84B5B"/>
    <w:rsid w:val="00E85F48"/>
    <w:rsid w:val="00E85FDE"/>
    <w:rsid w:val="00E90DD1"/>
    <w:rsid w:val="00E954B8"/>
    <w:rsid w:val="00E96394"/>
    <w:rsid w:val="00EA46B2"/>
    <w:rsid w:val="00EA599D"/>
    <w:rsid w:val="00EA72EE"/>
    <w:rsid w:val="00EA76E1"/>
    <w:rsid w:val="00EB41CA"/>
    <w:rsid w:val="00EB5BA1"/>
    <w:rsid w:val="00EC15EF"/>
    <w:rsid w:val="00EC2843"/>
    <w:rsid w:val="00EC3264"/>
    <w:rsid w:val="00EC38EC"/>
    <w:rsid w:val="00ED170E"/>
    <w:rsid w:val="00ED3961"/>
    <w:rsid w:val="00EE0325"/>
    <w:rsid w:val="00EE3D47"/>
    <w:rsid w:val="00EE4D25"/>
    <w:rsid w:val="00EE64FE"/>
    <w:rsid w:val="00EF0C1F"/>
    <w:rsid w:val="00EF44CF"/>
    <w:rsid w:val="00EF541E"/>
    <w:rsid w:val="00EF6C02"/>
    <w:rsid w:val="00F04C44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79EA"/>
    <w:rsid w:val="00F632E8"/>
    <w:rsid w:val="00F64DEA"/>
    <w:rsid w:val="00F74428"/>
    <w:rsid w:val="00F76E51"/>
    <w:rsid w:val="00F81CBF"/>
    <w:rsid w:val="00F82E32"/>
    <w:rsid w:val="00F87C3F"/>
    <w:rsid w:val="00F916B4"/>
    <w:rsid w:val="00F94F49"/>
    <w:rsid w:val="00FB309F"/>
    <w:rsid w:val="00FB3BD0"/>
    <w:rsid w:val="00FC5784"/>
    <w:rsid w:val="00FC6BC4"/>
    <w:rsid w:val="00FD122A"/>
    <w:rsid w:val="00FD2557"/>
    <w:rsid w:val="00FD2705"/>
    <w:rsid w:val="00FD6329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C2A6"/>
  <w15:docId w15:val="{45D94A51-BD78-4C4E-8E9D-B65BB18E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Cynthia</cp:lastModifiedBy>
  <cp:revision>2</cp:revision>
  <cp:lastPrinted>2021-06-15T16:37:00Z</cp:lastPrinted>
  <dcterms:created xsi:type="dcterms:W3CDTF">2021-06-16T13:31:00Z</dcterms:created>
  <dcterms:modified xsi:type="dcterms:W3CDTF">2021-06-16T13:31:00Z</dcterms:modified>
</cp:coreProperties>
</file>