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9E478" w14:textId="77777777" w:rsidR="00F60602" w:rsidRDefault="00B221AF">
      <w:pPr>
        <w:spacing w:after="218" w:line="259" w:lineRule="auto"/>
        <w:ind w:left="87" w:right="3"/>
        <w:jc w:val="center"/>
      </w:pPr>
      <w:r>
        <w:rPr>
          <w:b/>
          <w:u w:val="single" w:color="000000"/>
        </w:rPr>
        <w:t>Special Meeting of the Lovells Township Board</w:t>
      </w:r>
      <w:r>
        <w:rPr>
          <w:b/>
        </w:rPr>
        <w:t xml:space="preserve"> </w:t>
      </w:r>
    </w:p>
    <w:p w14:paraId="163E88C4" w14:textId="058DD6E3" w:rsidR="00F60602" w:rsidRDefault="00B221AF">
      <w:pPr>
        <w:spacing w:after="218" w:line="259" w:lineRule="auto"/>
        <w:ind w:left="87"/>
        <w:jc w:val="center"/>
      </w:pPr>
      <w:r>
        <w:rPr>
          <w:b/>
          <w:u w:val="single" w:color="000000"/>
        </w:rPr>
        <w:t>March 3</w:t>
      </w:r>
      <w:r w:rsidR="00B22CE5">
        <w:rPr>
          <w:b/>
          <w:u w:val="single" w:color="000000"/>
        </w:rPr>
        <w:t>0,</w:t>
      </w:r>
      <w:r>
        <w:rPr>
          <w:b/>
          <w:u w:val="single" w:color="000000"/>
        </w:rPr>
        <w:t xml:space="preserve"> 20</w:t>
      </w:r>
      <w:r w:rsidR="00B22CE5">
        <w:rPr>
          <w:b/>
          <w:u w:val="single" w:color="000000"/>
        </w:rPr>
        <w:t>21</w:t>
      </w:r>
      <w:r>
        <w:rPr>
          <w:b/>
        </w:rPr>
        <w:t xml:space="preserve"> </w:t>
      </w:r>
    </w:p>
    <w:p w14:paraId="78119161" w14:textId="242E09A3" w:rsidR="00F60602" w:rsidRDefault="00B221AF">
      <w:pPr>
        <w:ind w:left="-5"/>
      </w:pPr>
      <w:r>
        <w:rPr>
          <w:b/>
          <w:u w:val="single" w:color="000000"/>
        </w:rPr>
        <w:t>PRESENT:</w:t>
      </w:r>
      <w:r>
        <w:t xml:space="preserve">  Ann C. Duby, Cheryl Hopp, Cynthia Infante</w:t>
      </w:r>
      <w:r w:rsidR="00B22CE5">
        <w:t>-Inman</w:t>
      </w:r>
      <w:r>
        <w:t xml:space="preserve">, Heather Lovell, and Gary A. Neumann </w:t>
      </w:r>
    </w:p>
    <w:p w14:paraId="55032FB2" w14:textId="1534694A" w:rsidR="00F60602" w:rsidRDefault="00B221AF">
      <w:pPr>
        <w:spacing w:after="217" w:line="259" w:lineRule="auto"/>
        <w:ind w:left="-5"/>
      </w:pPr>
      <w:r>
        <w:rPr>
          <w:b/>
          <w:u w:val="single" w:color="000000"/>
        </w:rPr>
        <w:t>ABSENT:</w:t>
      </w:r>
      <w:r>
        <w:t xml:space="preserve">  None </w:t>
      </w:r>
    </w:p>
    <w:p w14:paraId="16B802C5" w14:textId="238A48D4" w:rsidR="00B22CE5" w:rsidRPr="00B22CE5" w:rsidRDefault="00B22CE5">
      <w:pPr>
        <w:spacing w:after="217" w:line="259" w:lineRule="auto"/>
        <w:ind w:left="-5"/>
        <w:rPr>
          <w:bCs/>
        </w:rPr>
      </w:pPr>
      <w:r w:rsidRPr="00B22CE5">
        <w:rPr>
          <w:b/>
          <w:u w:val="single"/>
        </w:rPr>
        <w:t>ALSO PRESENT</w:t>
      </w:r>
      <w:r>
        <w:rPr>
          <w:b/>
          <w:u w:val="single"/>
        </w:rPr>
        <w:t>:</w:t>
      </w:r>
      <w:r>
        <w:rPr>
          <w:bCs/>
        </w:rPr>
        <w:t xml:space="preserve">  None</w:t>
      </w:r>
    </w:p>
    <w:p w14:paraId="7649AA6F" w14:textId="77777777" w:rsidR="00F60602" w:rsidRDefault="00B221AF">
      <w:pPr>
        <w:ind w:left="-5"/>
      </w:pPr>
      <w:r>
        <w:t xml:space="preserve">     </w:t>
      </w:r>
      <w:r>
        <w:t xml:space="preserve">Supervisor Neumann called the Special Meeting of the Board to order at 10:00 AM.  Followed by the Pledge of Allegiance. </w:t>
      </w:r>
    </w:p>
    <w:p w14:paraId="203BD0F3" w14:textId="477DE423" w:rsidR="00F60602" w:rsidRDefault="00B221AF" w:rsidP="00B22CE5">
      <w:pPr>
        <w:spacing w:after="217" w:line="259" w:lineRule="auto"/>
        <w:ind w:left="-5"/>
      </w:pPr>
      <w:r>
        <w:rPr>
          <w:b/>
          <w:u w:val="single" w:color="000000"/>
        </w:rPr>
        <w:t>Amendments to FY 20</w:t>
      </w:r>
      <w:r w:rsidR="00B22CE5">
        <w:rPr>
          <w:b/>
          <w:u w:val="single" w:color="000000"/>
        </w:rPr>
        <w:t>20</w:t>
      </w:r>
      <w:r>
        <w:rPr>
          <w:b/>
          <w:u w:val="single" w:color="000000"/>
        </w:rPr>
        <w:t>-</w:t>
      </w:r>
      <w:r w:rsidR="00B22CE5">
        <w:rPr>
          <w:b/>
          <w:u w:val="single" w:color="000000"/>
        </w:rPr>
        <w:t>21</w:t>
      </w:r>
      <w:r>
        <w:rPr>
          <w:b/>
          <w:u w:val="single" w:color="000000"/>
        </w:rPr>
        <w:t xml:space="preserve"> Budgets:</w:t>
      </w:r>
      <w:r>
        <w:t xml:space="preserve"> </w:t>
      </w:r>
      <w:bookmarkStart w:id="0" w:name="_Hlk68605060"/>
    </w:p>
    <w:bookmarkEnd w:id="0"/>
    <w:p w14:paraId="31CBC07D" w14:textId="06E33961" w:rsidR="00F60602" w:rsidRDefault="00B221AF">
      <w:pPr>
        <w:ind w:left="-5"/>
      </w:pPr>
      <w:r>
        <w:t xml:space="preserve">     </w:t>
      </w:r>
      <w:bookmarkStart w:id="1" w:name="_Hlk68605494"/>
      <w:r>
        <w:rPr>
          <w:u w:val="single" w:color="000000"/>
        </w:rPr>
        <w:t>General Fund Budget</w:t>
      </w:r>
      <w:r>
        <w:t xml:space="preserve">:  </w:t>
      </w:r>
      <w:r w:rsidR="009D797F">
        <w:t xml:space="preserve">Neumann briefed on General Fund Budget Income and Expenses for FY 2020-21; </w:t>
      </w:r>
      <w:r>
        <w:t>Neumann reviewed the General Fund Budget Amendments for FY 20</w:t>
      </w:r>
      <w:r w:rsidR="009D797F">
        <w:t>20-21</w:t>
      </w:r>
      <w:r>
        <w:t xml:space="preserve">. </w:t>
      </w:r>
      <w:bookmarkEnd w:id="1"/>
    </w:p>
    <w:p w14:paraId="70A43673" w14:textId="36414CC8" w:rsidR="00F60602" w:rsidRDefault="00B221AF" w:rsidP="009D797F">
      <w:pPr>
        <w:ind w:left="-5"/>
      </w:pPr>
      <w:r>
        <w:t xml:space="preserve">     </w:t>
      </w:r>
      <w:bookmarkStart w:id="2" w:name="_Hlk68605596"/>
      <w:r>
        <w:t xml:space="preserve">Neumann moved, </w:t>
      </w:r>
      <w:r w:rsidR="009D797F">
        <w:t>Lovell</w:t>
      </w:r>
      <w:r>
        <w:t xml:space="preserve"> supported a motion to adopt the </w:t>
      </w:r>
      <w:r>
        <w:t>amendments to FY 20</w:t>
      </w:r>
      <w:r w:rsidR="009D797F">
        <w:t>20</w:t>
      </w:r>
      <w:r>
        <w:t>-</w:t>
      </w:r>
      <w:r w:rsidR="009D797F">
        <w:t>21</w:t>
      </w:r>
      <w:r>
        <w:t xml:space="preserve"> General Fund Budget as presented.  In</w:t>
      </w:r>
      <w:r>
        <w:t xml:space="preserve"> a roll call vote:  All Ayes.  MOTION CARRIED. </w:t>
      </w:r>
      <w:r w:rsidR="009D797F">
        <w:t>AMENDMENT</w:t>
      </w:r>
      <w:r w:rsidR="007C3A2E">
        <w:t>S</w:t>
      </w:r>
      <w:r w:rsidR="009D797F">
        <w:t xml:space="preserve"> ADOPTED.</w:t>
      </w:r>
      <w:bookmarkStart w:id="3" w:name="_Hlk68605442"/>
      <w:bookmarkEnd w:id="2"/>
    </w:p>
    <w:bookmarkEnd w:id="3"/>
    <w:p w14:paraId="53C1239B" w14:textId="022B601D" w:rsidR="009D797F" w:rsidRDefault="00B221AF" w:rsidP="009D797F">
      <w:pPr>
        <w:ind w:left="-5"/>
      </w:pPr>
      <w:r>
        <w:t xml:space="preserve">    </w:t>
      </w:r>
      <w:r>
        <w:rPr>
          <w:u w:val="single" w:color="000000"/>
        </w:rPr>
        <w:t>Liquor Fund Budget</w:t>
      </w:r>
      <w:r>
        <w:t xml:space="preserve">: </w:t>
      </w:r>
      <w:r w:rsidR="009D797F">
        <w:t xml:space="preserve"> Neumann briefed on </w:t>
      </w:r>
      <w:r w:rsidR="009D797F">
        <w:t>Liquor</w:t>
      </w:r>
      <w:r w:rsidR="009D797F">
        <w:t xml:space="preserve"> Fund Budget Income and Expenses for FY 2020-21; Neumann reviewed the </w:t>
      </w:r>
      <w:r w:rsidR="009D797F">
        <w:t>Liquor</w:t>
      </w:r>
      <w:r w:rsidR="009D797F">
        <w:t xml:space="preserve"> Fund Budget Amendment for FY 2020-21.</w:t>
      </w:r>
    </w:p>
    <w:p w14:paraId="0D5521FB" w14:textId="5512E8A3" w:rsidR="009D797F" w:rsidRDefault="009D797F" w:rsidP="009D797F">
      <w:pPr>
        <w:ind w:left="-5"/>
      </w:pPr>
      <w:r>
        <w:t xml:space="preserve">     </w:t>
      </w:r>
      <w:r>
        <w:t xml:space="preserve">Neumann moved, </w:t>
      </w:r>
      <w:r>
        <w:t>Infante-Inman</w:t>
      </w:r>
      <w:r>
        <w:t xml:space="preserve"> supported a motion to adopt the amendment to FY 2020-21 </w:t>
      </w:r>
      <w:r>
        <w:t xml:space="preserve">Liquor </w:t>
      </w:r>
      <w:r>
        <w:t>Fund Budget as presented.  In a roll call vote:  All Ayes.  MOTION CARRIED. AMENDMENT ADOPTED.</w:t>
      </w:r>
    </w:p>
    <w:p w14:paraId="7D3EFFE8" w14:textId="5173A695" w:rsidR="009D797F" w:rsidRDefault="00B221AF" w:rsidP="009D797F">
      <w:pPr>
        <w:ind w:left="-5"/>
      </w:pPr>
      <w:r>
        <w:t xml:space="preserve"> </w:t>
      </w:r>
      <w:r w:rsidR="00B22CE5">
        <w:rPr>
          <w:u w:val="single" w:color="000000"/>
        </w:rPr>
        <w:t>Landfill Fund Budget</w:t>
      </w:r>
      <w:r w:rsidR="00B22CE5">
        <w:t xml:space="preserve">:  </w:t>
      </w:r>
      <w:r w:rsidR="009D797F">
        <w:t xml:space="preserve">  Neumann briefed on </w:t>
      </w:r>
      <w:r w:rsidR="009D797F">
        <w:t>Landfill</w:t>
      </w:r>
      <w:r w:rsidR="009D797F">
        <w:t xml:space="preserve"> Fund Budget Income and Expenses for FY 2020-21; Neumann reviewed the </w:t>
      </w:r>
      <w:r w:rsidR="009D797F">
        <w:t xml:space="preserve">Landfill </w:t>
      </w:r>
      <w:r w:rsidR="009D797F">
        <w:t>Fund Budget Amendment for FY 2020-21.</w:t>
      </w:r>
    </w:p>
    <w:p w14:paraId="75E111A6" w14:textId="5CCA8C27" w:rsidR="009D797F" w:rsidRDefault="00CA3BB6" w:rsidP="009D797F">
      <w:pPr>
        <w:ind w:left="-5"/>
      </w:pPr>
      <w:r>
        <w:t xml:space="preserve">     </w:t>
      </w:r>
      <w:r w:rsidR="009D797F">
        <w:t xml:space="preserve">Neumann moved, </w:t>
      </w:r>
      <w:r>
        <w:t>Infante-Inman</w:t>
      </w:r>
      <w:r w:rsidR="009D797F">
        <w:t xml:space="preserve"> supported a motion to adopt the amendment to FY 2020-21 </w:t>
      </w:r>
      <w:r>
        <w:t>Landfill</w:t>
      </w:r>
      <w:r w:rsidR="009D797F">
        <w:t xml:space="preserve"> Fund Budget as presented.  In a roll call vote:  All Ayes.  MOTION CARRIED. AMENDMENT ADOPTED.</w:t>
      </w:r>
    </w:p>
    <w:p w14:paraId="6109EAD1" w14:textId="616F8ED4" w:rsidR="00B22CE5" w:rsidRDefault="00B22CE5" w:rsidP="00B22CE5">
      <w:pPr>
        <w:ind w:left="-5"/>
      </w:pPr>
      <w:r>
        <w:t xml:space="preserve"> </w:t>
      </w:r>
      <w:r w:rsidR="009D797F">
        <w:rPr>
          <w:u w:val="single" w:color="000000"/>
        </w:rPr>
        <w:t xml:space="preserve">Fire </w:t>
      </w:r>
      <w:r w:rsidR="00CA3BB6">
        <w:rPr>
          <w:u w:val="single" w:color="000000"/>
        </w:rPr>
        <w:t xml:space="preserve">&amp; EMS </w:t>
      </w:r>
      <w:r w:rsidR="009D797F">
        <w:rPr>
          <w:u w:val="single" w:color="000000"/>
        </w:rPr>
        <w:t>Fund Budget</w:t>
      </w:r>
      <w:r w:rsidR="009D797F">
        <w:t>:</w:t>
      </w:r>
      <w:r w:rsidR="00CA3BB6">
        <w:t xml:space="preserve">  </w:t>
      </w:r>
      <w:r w:rsidR="009D797F">
        <w:t xml:space="preserve"> Neumann briefed on </w:t>
      </w:r>
      <w:r w:rsidR="00CA3BB6">
        <w:t>Fire &amp; EMS</w:t>
      </w:r>
      <w:r w:rsidR="009D797F">
        <w:t xml:space="preserve"> Fund Budget Income and Expenses for FY 2020-21; Neumann reviewed the </w:t>
      </w:r>
      <w:r w:rsidR="00CA3BB6">
        <w:t>Fire &amp; EMS</w:t>
      </w:r>
      <w:r w:rsidR="009D797F">
        <w:t xml:space="preserve"> Fund Budget Amendment for FY 2020-21.</w:t>
      </w:r>
    </w:p>
    <w:p w14:paraId="341AE603" w14:textId="0FC752FB" w:rsidR="009D797F" w:rsidRDefault="00CA3BB6" w:rsidP="00B22CE5">
      <w:pPr>
        <w:ind w:left="-5"/>
      </w:pPr>
      <w:r>
        <w:t xml:space="preserve">  </w:t>
      </w:r>
      <w:r w:rsidR="009D797F">
        <w:t xml:space="preserve">Neumann moved, Lovell supported a motion to adopt the amendment to FY 2020-21 </w:t>
      </w:r>
      <w:r>
        <w:t>Fire &amp; EMS</w:t>
      </w:r>
      <w:r w:rsidR="009D797F">
        <w:t xml:space="preserve"> Fund Budget as presented.  In a roll call vote:  All Ayes.  MOTION CARRIED. AMENDMENT ADOPTED.</w:t>
      </w:r>
    </w:p>
    <w:p w14:paraId="46D74D2E" w14:textId="08072DCF" w:rsidR="00F60602" w:rsidRDefault="00CA3BB6" w:rsidP="00CA3BB6">
      <w:pPr>
        <w:ind w:left="-15" w:firstLine="0"/>
      </w:pPr>
      <w:r>
        <w:rPr>
          <w:b/>
          <w:u w:val="single" w:color="000000"/>
        </w:rPr>
        <w:t>Lovells Township</w:t>
      </w:r>
      <w:r w:rsidR="00B221AF">
        <w:rPr>
          <w:b/>
          <w:u w:val="single" w:color="000000"/>
        </w:rPr>
        <w:t xml:space="preserve"> Meeting Schedule:</w:t>
      </w:r>
      <w:r w:rsidR="00B221AF">
        <w:t xml:space="preserve">  Neumann moved, </w:t>
      </w:r>
      <w:r>
        <w:t xml:space="preserve">Lovell </w:t>
      </w:r>
      <w:r w:rsidR="00B221AF">
        <w:t>supported a motion to accept the FY 20</w:t>
      </w:r>
      <w:r>
        <w:t>21-22</w:t>
      </w:r>
      <w:r w:rsidR="00B221AF">
        <w:t xml:space="preserve"> Town</w:t>
      </w:r>
      <w:r w:rsidR="00B221AF">
        <w:t xml:space="preserve">ship Meeting Schedule as presented. </w:t>
      </w:r>
      <w:r>
        <w:t>All Ayes.  MOTION CARRIED.</w:t>
      </w:r>
    </w:p>
    <w:p w14:paraId="1C02EBBA" w14:textId="167524A3" w:rsidR="00CA3BB6" w:rsidRDefault="00CA3BB6" w:rsidP="00CA3BB6">
      <w:pPr>
        <w:ind w:left="-5"/>
      </w:pPr>
      <w:r>
        <w:rPr>
          <w:b/>
          <w:u w:val="single" w:color="000000"/>
        </w:rPr>
        <w:t xml:space="preserve">Lovells </w:t>
      </w:r>
      <w:r>
        <w:rPr>
          <w:b/>
          <w:u w:val="single" w:color="000000"/>
        </w:rPr>
        <w:t>Township Fee Schedule:</w:t>
      </w:r>
      <w:r>
        <w:t xml:space="preserve">    Neumann moved, </w:t>
      </w:r>
      <w:r>
        <w:t>Hopp</w:t>
      </w:r>
      <w:r>
        <w:t xml:space="preserve"> supported a motion to accept the </w:t>
      </w:r>
      <w:r>
        <w:t xml:space="preserve">FY 2021-22 Lovells Township </w:t>
      </w:r>
      <w:r>
        <w:t xml:space="preserve">Fee Schedule as presented.    All Ayes.  MOTION CARRIED. </w:t>
      </w:r>
    </w:p>
    <w:p w14:paraId="270B364E" w14:textId="7E2A019A" w:rsidR="00CA3BB6" w:rsidRDefault="00CA3BB6" w:rsidP="00CA3BB6">
      <w:pPr>
        <w:ind w:left="-5"/>
      </w:pPr>
      <w:r>
        <w:rPr>
          <w:b/>
          <w:u w:val="single" w:color="000000"/>
        </w:rPr>
        <w:t xml:space="preserve">Lovells </w:t>
      </w:r>
      <w:r w:rsidR="00A157E1">
        <w:rPr>
          <w:b/>
          <w:u w:val="single" w:color="000000"/>
        </w:rPr>
        <w:t>Township Payroll Schedule:</w:t>
      </w:r>
      <w:r w:rsidR="00A157E1">
        <w:t xml:space="preserve">  </w:t>
      </w:r>
      <w:r w:rsidR="008007BB">
        <w:t>Neumann moved, Infante-Inman supported a motion to adopt the Lovells Township FY 2021-22 Payroll Schedules as presented.  All Ayes.  MOTION CARRIED.</w:t>
      </w:r>
    </w:p>
    <w:p w14:paraId="4CB8C6E9" w14:textId="16C2065F" w:rsidR="00F60602" w:rsidRDefault="00B221AF">
      <w:pPr>
        <w:ind w:left="-5"/>
      </w:pPr>
      <w:r>
        <w:t>10:</w:t>
      </w:r>
      <w:r w:rsidR="008007BB">
        <w:t>43</w:t>
      </w:r>
      <w:r>
        <w:t xml:space="preserve"> AM-Neumann opened meeting to Public Comment.  No comment. </w:t>
      </w:r>
    </w:p>
    <w:p w14:paraId="67B3B361" w14:textId="72FCB985" w:rsidR="00F60602" w:rsidRDefault="00B221AF">
      <w:pPr>
        <w:ind w:left="-5"/>
      </w:pPr>
      <w:r>
        <w:t>10:</w:t>
      </w:r>
      <w:r w:rsidR="008007BB">
        <w:t>44</w:t>
      </w:r>
      <w:r>
        <w:t xml:space="preserve"> AM-Neumann closed Public Comment.   </w:t>
      </w:r>
    </w:p>
    <w:p w14:paraId="73F58F2A" w14:textId="21B848B6" w:rsidR="00F60602" w:rsidRDefault="008007BB">
      <w:pPr>
        <w:ind w:left="-5"/>
      </w:pPr>
      <w:r>
        <w:t>Neumann</w:t>
      </w:r>
      <w:r w:rsidR="00B221AF">
        <w:t xml:space="preserve"> moved, </w:t>
      </w:r>
      <w:r>
        <w:t>Lovell</w:t>
      </w:r>
      <w:r w:rsidR="00B221AF">
        <w:t xml:space="preserve"> supported a motion to adjourn.  All Ayes.  MOTION CARRIED. </w:t>
      </w:r>
    </w:p>
    <w:p w14:paraId="2E8232EC" w14:textId="1DC12284" w:rsidR="00F60602" w:rsidRDefault="00B221AF">
      <w:pPr>
        <w:ind w:left="-5"/>
      </w:pPr>
      <w:r>
        <w:t>Next Regular Meeting of the B</w:t>
      </w:r>
      <w:r>
        <w:t>oard will be Tuesday, April 1</w:t>
      </w:r>
      <w:r w:rsidR="008007BB">
        <w:t>3</w:t>
      </w:r>
      <w:r>
        <w:t>, 20</w:t>
      </w:r>
      <w:r w:rsidR="008007BB">
        <w:t>21</w:t>
      </w:r>
      <w:r>
        <w:t xml:space="preserve"> at 10 AM. </w:t>
      </w:r>
    </w:p>
    <w:p w14:paraId="53E85A87" w14:textId="77777777" w:rsidR="00F60602" w:rsidRDefault="00B221AF">
      <w:pPr>
        <w:spacing w:after="218" w:line="259" w:lineRule="auto"/>
        <w:ind w:left="0" w:firstLine="0"/>
      </w:pPr>
      <w:r>
        <w:t xml:space="preserve"> </w:t>
      </w:r>
    </w:p>
    <w:p w14:paraId="13E5E23C" w14:textId="35A1CDB0" w:rsidR="00F60602" w:rsidRDefault="00B221AF">
      <w:pPr>
        <w:ind w:left="-5"/>
      </w:pPr>
      <w:r>
        <w:t>Cynthia Infante</w:t>
      </w:r>
      <w:r w:rsidR="008007BB">
        <w:t>-Inman</w:t>
      </w:r>
    </w:p>
    <w:p w14:paraId="7524CE91" w14:textId="77777777" w:rsidR="00F60602" w:rsidRDefault="00B221AF">
      <w:pPr>
        <w:ind w:left="-5"/>
      </w:pPr>
      <w:r>
        <w:t xml:space="preserve">Lovells Township Clerk </w:t>
      </w:r>
    </w:p>
    <w:p w14:paraId="2015886A" w14:textId="77777777" w:rsidR="00F60602" w:rsidRDefault="00B221AF">
      <w:pPr>
        <w:spacing w:after="218" w:line="259" w:lineRule="auto"/>
        <w:ind w:left="0" w:firstLine="0"/>
      </w:pPr>
      <w:r>
        <w:rPr>
          <w:b/>
        </w:rPr>
        <w:t xml:space="preserve">   </w:t>
      </w:r>
    </w:p>
    <w:p w14:paraId="751F082C" w14:textId="77777777" w:rsidR="00F60602" w:rsidRDefault="00B221AF">
      <w:pPr>
        <w:spacing w:after="0" w:line="259" w:lineRule="auto"/>
        <w:ind w:left="0" w:firstLine="0"/>
      </w:pPr>
      <w:r>
        <w:t xml:space="preserve"> </w:t>
      </w:r>
    </w:p>
    <w:sectPr w:rsidR="00F60602">
      <w:pgSz w:w="12240" w:h="20160"/>
      <w:pgMar w:top="1440" w:right="151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02"/>
    <w:rsid w:val="007C3A2E"/>
    <w:rsid w:val="008007BB"/>
    <w:rsid w:val="009D797F"/>
    <w:rsid w:val="00A157E1"/>
    <w:rsid w:val="00B221AF"/>
    <w:rsid w:val="00B22CE5"/>
    <w:rsid w:val="00CA3BB6"/>
    <w:rsid w:val="00F6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94504"/>
  <w15:docId w15:val="{9F9384D0-7DFE-4ABC-B6E8-3A86A913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7" w:line="26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Cynthia</cp:lastModifiedBy>
  <cp:revision>3</cp:revision>
  <cp:lastPrinted>2021-04-07T14:51:00Z</cp:lastPrinted>
  <dcterms:created xsi:type="dcterms:W3CDTF">2021-04-07T15:03:00Z</dcterms:created>
  <dcterms:modified xsi:type="dcterms:W3CDTF">2021-04-07T15:03:00Z</dcterms:modified>
</cp:coreProperties>
</file>